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3125A0" w14:paraId="18B247BB" w14:textId="77777777" w:rsidTr="003125A0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3125A0" w14:paraId="1FEA67AA" w14:textId="77777777">
              <w:tc>
                <w:tcPr>
                  <w:tcW w:w="0" w:type="auto"/>
                  <w:hideMark/>
                </w:tcPr>
                <w:p w14:paraId="5990B7DC" w14:textId="22416D1C" w:rsidR="003125A0" w:rsidRDefault="003125A0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4EF40AB" wp14:editId="2F3BBFFF">
                        <wp:extent cx="5705475" cy="3800475"/>
                        <wp:effectExtent l="0" t="0" r="9525" b="9525"/>
                        <wp:docPr id="1" name="Bilde 1">
                          <a:hlinkClick xmlns:a="http://schemas.openxmlformats.org/drawingml/2006/main" r:id="rId7" invalidUrl="http:///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3800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979815" w14:textId="77777777" w:rsidR="003125A0" w:rsidRDefault="003125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768C35" w14:textId="77777777" w:rsidR="003125A0" w:rsidRDefault="003125A0" w:rsidP="003125A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3125A0" w14:paraId="20FC2094" w14:textId="77777777" w:rsidTr="003125A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3125A0" w14:paraId="132ED4C8" w14:textId="77777777">
              <w:tc>
                <w:tcPr>
                  <w:tcW w:w="8985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3125A0" w14:paraId="2554314D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0ED745F" w14:textId="77777777" w:rsidR="003125A0" w:rsidRDefault="003125A0">
                        <w:pPr>
                          <w:pStyle w:val="Overskrift2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Georgia" w:eastAsia="Times New Roman" w:hAnsi="Georgia"/>
                          </w:rPr>
                          <w:t>Smittevern</w:t>
                        </w:r>
                      </w:p>
                      <w:p w14:paraId="30960CF2" w14:textId="77777777" w:rsidR="003125A0" w:rsidRDefault="003125A0">
                        <w:pPr>
                          <w:pStyle w:val="Overskrift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14:paraId="11BC1DDA" w14:textId="77777777" w:rsidR="003125A0" w:rsidRDefault="003125A0">
                        <w:pPr>
                          <w:spacing w:line="360" w:lineRule="auto"/>
                          <w:jc w:val="center"/>
                          <w:rPr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t>Vi følger råd fra Folkehelseinstituttet og dedikerte medarbeidere følger nøye med på situasjonen for å kunne levere best mulig tjeneste for kundene våre.</w:t>
                        </w:r>
                        <w:r>
                          <w:rPr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br/>
                          <w:t> </w:t>
                        </w:r>
                        <w:r>
                          <w:rPr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erk"/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t>Hva gjør vi?</w:t>
                        </w:r>
                        <w:r>
                          <w:rPr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br/>
                          <w:t xml:space="preserve">Vi har alltid </w:t>
                        </w:r>
                        <w:proofErr w:type="gramStart"/>
                        <w:r>
                          <w:rPr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t>fokus</w:t>
                        </w:r>
                        <w:proofErr w:type="gramEnd"/>
                        <w:r>
                          <w:rPr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t xml:space="preserve"> på hygiene og smittevern, vårt fokus er skjerpet nå i forbindelse med coronaviruset.</w:t>
                        </w:r>
                        <w:r>
                          <w:rPr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erk"/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t>Hva skal du som gjest gjøre?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t>Dersom du opplever symptomer på smitte, kontakt FHA på telefon +47 930 10 009 og be om råd, vi vil veilede deg videre. (Eller du ringer legevakten direkte på +47 116 117 og blir veiledet derfra.)</w:t>
                        </w:r>
                        <w:r>
                          <w:rPr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br/>
                          <w:t>Etter en eventuell utredning som viser smitte, og karantene er påkrevet, kan du oppholde deg i din leilighet, men unngå kontakt med andre beboere og ansatte.</w:t>
                        </w:r>
                        <w:r>
                          <w:rPr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br/>
                          <w:t xml:space="preserve">Det er påkrevet  at gjester som har symptomer eller er smittet gir beskjed om dette til FHA på telefon +47 930 10 009 eller via mail </w:t>
                        </w:r>
                        <w:hyperlink r:id="rId9" w:history="1">
                          <w:r>
                            <w:rPr>
                              <w:rStyle w:val="Hyperkobling"/>
                              <w:rFonts w:ascii="Georgia" w:hAnsi="Georgia"/>
                              <w:color w:val="8A6E4B"/>
                              <w:sz w:val="20"/>
                              <w:szCs w:val="20"/>
                            </w:rPr>
                            <w:t>post@frognerhouse.no</w:t>
                          </w:r>
                        </w:hyperlink>
                        <w:r>
                          <w:rPr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t xml:space="preserve"> slik at vi kan ta våre forholdsregler overfor andre gjester, våre ansatte, og hjelpe deg som smittet på best mulig vis.</w:t>
                        </w:r>
                      </w:p>
                      <w:p w14:paraId="077B6EBE" w14:textId="56122902" w:rsidR="003125A0" w:rsidRDefault="003125A0">
                        <w:pPr>
                          <w:spacing w:line="360" w:lineRule="auto"/>
                          <w:jc w:val="center"/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br/>
                          <w:t xml:space="preserve">Har du spørsmål, kontakt oss på </w:t>
                        </w:r>
                        <w:hyperlink r:id="rId10" w:history="1">
                          <w:r>
                            <w:rPr>
                              <w:rStyle w:val="Hyperkobling"/>
                              <w:rFonts w:ascii="Georgia" w:hAnsi="Georgia"/>
                              <w:color w:val="8A6E4B"/>
                              <w:sz w:val="20"/>
                              <w:szCs w:val="20"/>
                            </w:rPr>
                            <w:t>post@frognerhouse.no</w:t>
                          </w:r>
                        </w:hyperlink>
                        <w:r>
                          <w:rPr>
                            <w:rFonts w:ascii="Georgia" w:hAnsi="Georgia"/>
                            <w:color w:val="202020"/>
                            <w:sz w:val="20"/>
                            <w:szCs w:val="20"/>
                          </w:rPr>
                          <w:t>  eller +47 930 10 009.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</w:tc>
                  </w:tr>
                </w:tbl>
                <w:p w14:paraId="29F410A2" w14:textId="77777777" w:rsidR="003125A0" w:rsidRDefault="003125A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A5C826" w14:textId="77777777" w:rsidR="003125A0" w:rsidRDefault="003125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D2ADA3" w14:textId="77777777" w:rsidR="0073352A" w:rsidRDefault="003125A0"/>
    <w:sectPr w:rsidR="0073352A" w:rsidSect="003125A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A0"/>
    <w:rsid w:val="003125A0"/>
    <w:rsid w:val="00C751AB"/>
    <w:rsid w:val="00D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5C08"/>
  <w15:chartTrackingRefBased/>
  <w15:docId w15:val="{0561DD74-AF34-44FB-A9C1-45E9D72C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5A0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3125A0"/>
    <w:pPr>
      <w:spacing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3125A0"/>
    <w:pPr>
      <w:spacing w:line="300" w:lineRule="auto"/>
      <w:outlineLvl w:val="3"/>
    </w:pPr>
    <w:rPr>
      <w:rFonts w:ascii="Helvetica" w:hAnsi="Helvetica" w:cs="Helvetica"/>
      <w:b/>
      <w:bCs/>
      <w:color w:val="202020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125A0"/>
    <w:rPr>
      <w:rFonts w:ascii="Helvetica" w:hAnsi="Helvetica" w:cs="Helvetica"/>
      <w:b/>
      <w:bCs/>
      <w:color w:val="202020"/>
      <w:sz w:val="33"/>
      <w:szCs w:val="33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125A0"/>
    <w:rPr>
      <w:rFonts w:ascii="Helvetica" w:hAnsi="Helvetica" w:cs="Helvetica"/>
      <w:b/>
      <w:bCs/>
      <w:color w:val="202020"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125A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12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NUL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st@frognerhouse.no" TargetMode="External"/><Relationship Id="rId4" Type="http://schemas.openxmlformats.org/officeDocument/2006/relationships/styles" Target="styles.xml"/><Relationship Id="rId9" Type="http://schemas.openxmlformats.org/officeDocument/2006/relationships/hyperlink" Target="mailto:post@frognerhous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CC05F7EF91A4987D4B175FB4D5A99" ma:contentTypeVersion="10" ma:contentTypeDescription="Opprett et nytt dokument." ma:contentTypeScope="" ma:versionID="5271e2f6baf7da33be5db9f286c670ca">
  <xsd:schema xmlns:xsd="http://www.w3.org/2001/XMLSchema" xmlns:xs="http://www.w3.org/2001/XMLSchema" xmlns:p="http://schemas.microsoft.com/office/2006/metadata/properties" xmlns:ns2="cd8ceda4-89ee-43c3-a8c6-dbb38f716a6f" xmlns:ns3="53cf3d3c-445f-49eb-8913-adda7961c579" targetNamespace="http://schemas.microsoft.com/office/2006/metadata/properties" ma:root="true" ma:fieldsID="7fb237bbf916bd418ea0ad013150a7f8" ns2:_="" ns3:_="">
    <xsd:import namespace="cd8ceda4-89ee-43c3-a8c6-dbb38f716a6f"/>
    <xsd:import namespace="53cf3d3c-445f-49eb-8913-adda7961c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eda4-89ee-43c3-a8c6-dbb38f716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3d3c-445f-49eb-8913-adda7961c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17298-55A3-4D03-A8C1-A2E181D14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ceda4-89ee-43c3-a8c6-dbb38f716a6f"/>
    <ds:schemaRef ds:uri="53cf3d3c-445f-49eb-8913-adda7961c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C9C13-344D-4AC3-85BA-AC58655AC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773BF-636D-45E8-B62F-119C41472B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Bugge</dc:creator>
  <cp:keywords/>
  <dc:description/>
  <cp:lastModifiedBy>Lars Bugge</cp:lastModifiedBy>
  <cp:revision>1</cp:revision>
  <dcterms:created xsi:type="dcterms:W3CDTF">2020-03-13T08:05:00Z</dcterms:created>
  <dcterms:modified xsi:type="dcterms:W3CDTF">2020-03-13T08:10:00Z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0x010100E12CC05F7EF91A4987D4B175FB4D5A99</vt:lpwstr>
  </property>
</Properties>
</file>